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1579E5" w:rsidRDefault="001579E5" w:rsidP="001D149A">
      <w:pPr>
        <w:spacing w:after="0" w:line="480" w:lineRule="auto"/>
        <w:contextualSpacing/>
        <w:jc w:val="center"/>
        <w:rPr>
          <w:rFonts w:ascii="Times New Roman" w:hAnsi="Times New Roman"/>
          <w:sz w:val="24"/>
          <w:szCs w:val="24"/>
        </w:rPr>
      </w:pPr>
    </w:p>
    <w:p w:rsidR="001579E5" w:rsidRPr="001D149A" w:rsidRDefault="001579E5" w:rsidP="001D149A">
      <w:pPr>
        <w:spacing w:after="0" w:line="480" w:lineRule="auto"/>
        <w:contextualSpacing/>
        <w:jc w:val="center"/>
        <w:rPr>
          <w:rFonts w:ascii="Times New Roman" w:hAnsi="Times New Roman"/>
          <w:sz w:val="24"/>
          <w:szCs w:val="24"/>
        </w:rPr>
      </w:pPr>
    </w:p>
    <w:p w:rsidR="00C7314B" w:rsidRPr="00DF58E6" w:rsidRDefault="00777DD1" w:rsidP="00C7314B">
      <w:pPr>
        <w:spacing w:after="0" w:line="480" w:lineRule="auto"/>
        <w:jc w:val="center"/>
        <w:rPr>
          <w:rFonts w:ascii="Times New Roman" w:hAnsi="Times New Roman"/>
          <w:b/>
          <w:bCs/>
          <w:sz w:val="24"/>
          <w:szCs w:val="24"/>
          <w:shd w:val="clear" w:color="auto" w:fill="FFFFFF"/>
        </w:rPr>
      </w:pPr>
      <w:r w:rsidRPr="00DF58E6">
        <w:rPr>
          <w:rFonts w:ascii="Times New Roman" w:eastAsia="Times New Roman" w:hAnsi="Times New Roman"/>
          <w:b/>
          <w:bCs/>
          <w:sz w:val="24"/>
          <w:szCs w:val="24"/>
        </w:rPr>
        <w:t>Classroom Rules and Procedures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D36530" w:rsidRPr="00DF58E6" w:rsidRDefault="00FF557B" w:rsidP="00D36530">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777DD1" w:rsidRPr="00DF58E6">
        <w:rPr>
          <w:rFonts w:ascii="Times New Roman" w:eastAsia="Times New Roman" w:hAnsi="Times New Roman"/>
          <w:b/>
          <w:bCs/>
          <w:sz w:val="24"/>
          <w:szCs w:val="24"/>
        </w:rPr>
        <w:lastRenderedPageBreak/>
        <w:t>Classroom Rules and Procedures</w:t>
      </w:r>
    </w:p>
    <w:p w:rsidR="0072737D" w:rsidRPr="0072737D" w:rsidRDefault="0072737D" w:rsidP="0072737D">
      <w:pPr>
        <w:suppressAutoHyphens w:val="0"/>
        <w:spacing w:after="0" w:line="480" w:lineRule="auto"/>
        <w:ind w:firstLine="720"/>
        <w:jc w:val="both"/>
        <w:rPr>
          <w:rFonts w:ascii="Times New Roman" w:eastAsia="Times New Roman" w:hAnsi="Times New Roman"/>
          <w:sz w:val="24"/>
          <w:szCs w:val="24"/>
        </w:rPr>
      </w:pPr>
      <w:r w:rsidRPr="0072737D">
        <w:rPr>
          <w:rFonts w:ascii="Times New Roman" w:eastAsia="Times New Roman" w:hAnsi="Times New Roman"/>
          <w:sz w:val="24"/>
          <w:szCs w:val="24"/>
        </w:rPr>
        <w:t xml:space="preserve">The introduction of rules and procedures in a classroom is an important strategy since they define the classroom environment, enabling it to be conducive to all the students present (Gage et al., 2018). Rules refer to the set standards of behavior that present a benchmark related to the student’s behavior. Procedures refer to the ways and methods used to achieve a certain goal, and they are often changed based on need. Moreover, rules and procedures exhibit similar characteristics. For instance, both rules and procedures refer to expectations related to student’s behaviors. In addition, the formulation of both rules and procedures is done with respect to the student’s different cultures and legitimate needs (Jones &amp; Jones, 2015). Moreover, before implementing both rules and procedures, the students should be familiar with the stated behavioral expectations and what is desired of them. </w:t>
      </w:r>
    </w:p>
    <w:p w:rsidR="0072737D" w:rsidRPr="0072737D" w:rsidRDefault="0072737D" w:rsidP="0072737D">
      <w:pPr>
        <w:suppressAutoHyphens w:val="0"/>
        <w:spacing w:after="0" w:line="480" w:lineRule="auto"/>
        <w:ind w:firstLine="720"/>
        <w:jc w:val="both"/>
        <w:rPr>
          <w:rFonts w:ascii="Times New Roman" w:eastAsia="Times New Roman" w:hAnsi="Times New Roman"/>
          <w:sz w:val="24"/>
          <w:szCs w:val="24"/>
        </w:rPr>
      </w:pPr>
      <w:r w:rsidRPr="0072737D">
        <w:rPr>
          <w:rFonts w:ascii="Times New Roman" w:eastAsia="Times New Roman" w:hAnsi="Times New Roman"/>
          <w:sz w:val="24"/>
          <w:szCs w:val="24"/>
        </w:rPr>
        <w:t>Additionally, rules and procedures also exhibit differences. For instance, a rule identifies generalized standards, whereby one rule can contain a wide range of behavioral expectations (Jones &amp; Jones, 2015). However, a procedure provides a way or method of achieving a specific behavior; therefore, it focuses on specific behavioral expectations. In addition, rules are positively stated and are few. On the contrary, procedures can be as many as need be since they provide different ways of accomplishing a goal. Moreover, there can be two procedures addressing only one rule. Lastly, rules are formulated to address undesirable behaviors; therefore, failure to follow a rule results in consequences (Gage et al., 2018). However, procedures are formulated to provide ways of achieving specific behaviors, and there are no consequences.</w:t>
      </w:r>
    </w:p>
    <w:p w:rsidR="0072737D" w:rsidRPr="001579E5" w:rsidRDefault="0072737D" w:rsidP="0072737D">
      <w:pPr>
        <w:suppressAutoHyphens w:val="0"/>
        <w:spacing w:after="0" w:line="480" w:lineRule="auto"/>
        <w:jc w:val="center"/>
        <w:rPr>
          <w:rFonts w:ascii="Times New Roman" w:eastAsia="Times New Roman" w:hAnsi="Times New Roman"/>
          <w:b/>
          <w:sz w:val="24"/>
          <w:szCs w:val="24"/>
        </w:rPr>
      </w:pPr>
      <w:r w:rsidRPr="001579E5">
        <w:rPr>
          <w:rFonts w:ascii="Times New Roman" w:eastAsia="Times New Roman" w:hAnsi="Times New Roman"/>
          <w:b/>
          <w:sz w:val="24"/>
          <w:szCs w:val="24"/>
        </w:rPr>
        <w:t>Examples of Rules</w:t>
      </w:r>
    </w:p>
    <w:p w:rsidR="0072737D" w:rsidRPr="001579E5" w:rsidRDefault="0072737D" w:rsidP="001579E5">
      <w:pPr>
        <w:pStyle w:val="ListParagraph"/>
        <w:numPr>
          <w:ilvl w:val="0"/>
          <w:numId w:val="2"/>
        </w:numPr>
        <w:suppressAutoHyphens w:val="0"/>
        <w:spacing w:after="0" w:line="480" w:lineRule="auto"/>
        <w:jc w:val="both"/>
        <w:rPr>
          <w:rFonts w:ascii="Times New Roman" w:eastAsia="Times New Roman" w:hAnsi="Times New Roman"/>
          <w:sz w:val="24"/>
          <w:szCs w:val="24"/>
        </w:rPr>
      </w:pPr>
      <w:r w:rsidRPr="001579E5">
        <w:rPr>
          <w:rFonts w:ascii="Times New Roman" w:eastAsia="Times New Roman" w:hAnsi="Times New Roman"/>
          <w:sz w:val="24"/>
          <w:szCs w:val="24"/>
        </w:rPr>
        <w:t>No speaking</w:t>
      </w:r>
      <w:r w:rsidR="00D86B59" w:rsidRPr="001579E5">
        <w:rPr>
          <w:rFonts w:ascii="Times New Roman" w:eastAsia="Times New Roman" w:hAnsi="Times New Roman"/>
          <w:sz w:val="24"/>
          <w:szCs w:val="24"/>
        </w:rPr>
        <w:t xml:space="preserve"> during a session</w:t>
      </w:r>
      <w:r w:rsidRPr="001579E5">
        <w:rPr>
          <w:rFonts w:ascii="Times New Roman" w:eastAsia="Times New Roman" w:hAnsi="Times New Roman"/>
          <w:sz w:val="24"/>
          <w:szCs w:val="24"/>
        </w:rPr>
        <w:t xml:space="preserve"> unless spoken to</w:t>
      </w:r>
      <w:r w:rsidR="00D86B59" w:rsidRPr="001579E5">
        <w:rPr>
          <w:rFonts w:ascii="Times New Roman" w:eastAsia="Times New Roman" w:hAnsi="Times New Roman"/>
          <w:sz w:val="24"/>
          <w:szCs w:val="24"/>
        </w:rPr>
        <w:t xml:space="preserve"> by the teacher in charge</w:t>
      </w:r>
      <w:r w:rsidRPr="001579E5">
        <w:rPr>
          <w:rFonts w:ascii="Times New Roman" w:eastAsia="Times New Roman" w:hAnsi="Times New Roman"/>
          <w:sz w:val="24"/>
          <w:szCs w:val="24"/>
        </w:rPr>
        <w:t>.</w:t>
      </w:r>
    </w:p>
    <w:p w:rsidR="0072737D" w:rsidRPr="001579E5" w:rsidRDefault="0072737D" w:rsidP="001579E5">
      <w:pPr>
        <w:pStyle w:val="ListParagraph"/>
        <w:numPr>
          <w:ilvl w:val="0"/>
          <w:numId w:val="2"/>
        </w:numPr>
        <w:suppressAutoHyphens w:val="0"/>
        <w:spacing w:after="0" w:line="480" w:lineRule="auto"/>
        <w:jc w:val="both"/>
        <w:rPr>
          <w:rFonts w:ascii="Times New Roman" w:eastAsia="Times New Roman" w:hAnsi="Times New Roman"/>
          <w:sz w:val="24"/>
          <w:szCs w:val="24"/>
        </w:rPr>
      </w:pPr>
      <w:r w:rsidRPr="001579E5">
        <w:rPr>
          <w:rFonts w:ascii="Times New Roman" w:eastAsia="Times New Roman" w:hAnsi="Times New Roman"/>
          <w:sz w:val="24"/>
          <w:szCs w:val="24"/>
        </w:rPr>
        <w:lastRenderedPageBreak/>
        <w:t>Be seated in your respective sitting positions before the teacher begins a class session.</w:t>
      </w:r>
    </w:p>
    <w:p w:rsidR="0072737D" w:rsidRPr="001579E5" w:rsidRDefault="0072737D" w:rsidP="001579E5">
      <w:pPr>
        <w:pStyle w:val="ListParagraph"/>
        <w:numPr>
          <w:ilvl w:val="0"/>
          <w:numId w:val="2"/>
        </w:numPr>
        <w:suppressAutoHyphens w:val="0"/>
        <w:spacing w:after="0" w:line="480" w:lineRule="auto"/>
        <w:jc w:val="both"/>
        <w:rPr>
          <w:rFonts w:ascii="Times New Roman" w:eastAsia="Times New Roman" w:hAnsi="Times New Roman"/>
          <w:sz w:val="24"/>
          <w:szCs w:val="24"/>
        </w:rPr>
      </w:pPr>
      <w:r w:rsidRPr="001579E5">
        <w:rPr>
          <w:rFonts w:ascii="Times New Roman" w:eastAsia="Times New Roman" w:hAnsi="Times New Roman"/>
          <w:sz w:val="24"/>
          <w:szCs w:val="24"/>
        </w:rPr>
        <w:t>Respect other student’s property.</w:t>
      </w:r>
    </w:p>
    <w:p w:rsidR="0072737D" w:rsidRPr="001579E5" w:rsidRDefault="0072737D" w:rsidP="001579E5">
      <w:pPr>
        <w:pStyle w:val="ListParagraph"/>
        <w:numPr>
          <w:ilvl w:val="0"/>
          <w:numId w:val="2"/>
        </w:numPr>
        <w:suppressAutoHyphens w:val="0"/>
        <w:spacing w:after="0" w:line="480" w:lineRule="auto"/>
        <w:jc w:val="both"/>
        <w:rPr>
          <w:rFonts w:ascii="Times New Roman" w:eastAsia="Times New Roman" w:hAnsi="Times New Roman"/>
          <w:sz w:val="24"/>
          <w:szCs w:val="24"/>
        </w:rPr>
      </w:pPr>
      <w:r w:rsidRPr="001579E5">
        <w:rPr>
          <w:rFonts w:ascii="Times New Roman" w:eastAsia="Times New Roman" w:hAnsi="Times New Roman"/>
          <w:sz w:val="24"/>
          <w:szCs w:val="24"/>
        </w:rPr>
        <w:t>No eating or drinking is allowed during a class session.</w:t>
      </w:r>
    </w:p>
    <w:p w:rsidR="0072737D" w:rsidRPr="001579E5" w:rsidRDefault="0072737D" w:rsidP="001579E5">
      <w:pPr>
        <w:pStyle w:val="ListParagraph"/>
        <w:numPr>
          <w:ilvl w:val="0"/>
          <w:numId w:val="2"/>
        </w:numPr>
        <w:suppressAutoHyphens w:val="0"/>
        <w:spacing w:after="0" w:line="480" w:lineRule="auto"/>
        <w:jc w:val="both"/>
        <w:rPr>
          <w:rFonts w:ascii="Times New Roman" w:eastAsia="Times New Roman" w:hAnsi="Times New Roman"/>
          <w:sz w:val="24"/>
          <w:szCs w:val="24"/>
        </w:rPr>
      </w:pPr>
      <w:r w:rsidRPr="001579E5">
        <w:rPr>
          <w:rFonts w:ascii="Times New Roman" w:eastAsia="Times New Roman" w:hAnsi="Times New Roman"/>
          <w:sz w:val="24"/>
          <w:szCs w:val="24"/>
        </w:rPr>
        <w:t>Remain seated until the teacher leaves class.</w:t>
      </w:r>
    </w:p>
    <w:p w:rsidR="0072737D" w:rsidRPr="001579E5" w:rsidRDefault="0072737D" w:rsidP="0072737D">
      <w:pPr>
        <w:suppressAutoHyphens w:val="0"/>
        <w:spacing w:after="0" w:line="480" w:lineRule="auto"/>
        <w:jc w:val="center"/>
        <w:rPr>
          <w:rFonts w:ascii="Times New Roman" w:eastAsia="Times New Roman" w:hAnsi="Times New Roman"/>
          <w:b/>
          <w:sz w:val="24"/>
          <w:szCs w:val="24"/>
        </w:rPr>
      </w:pPr>
      <w:r w:rsidRPr="001579E5">
        <w:rPr>
          <w:rFonts w:ascii="Times New Roman" w:eastAsia="Times New Roman" w:hAnsi="Times New Roman"/>
          <w:b/>
          <w:sz w:val="24"/>
          <w:szCs w:val="24"/>
        </w:rPr>
        <w:t>Examples of Procedures</w:t>
      </w:r>
    </w:p>
    <w:p w:rsidR="0072737D" w:rsidRPr="001579E5" w:rsidRDefault="0072737D" w:rsidP="001579E5">
      <w:pPr>
        <w:pStyle w:val="ListParagraph"/>
        <w:numPr>
          <w:ilvl w:val="0"/>
          <w:numId w:val="3"/>
        </w:numPr>
        <w:suppressAutoHyphens w:val="0"/>
        <w:spacing w:after="0" w:line="480" w:lineRule="auto"/>
        <w:jc w:val="both"/>
        <w:rPr>
          <w:rFonts w:ascii="Times New Roman" w:eastAsia="Times New Roman" w:hAnsi="Times New Roman"/>
          <w:sz w:val="24"/>
          <w:szCs w:val="24"/>
        </w:rPr>
      </w:pPr>
      <w:r w:rsidRPr="001579E5">
        <w:rPr>
          <w:rFonts w:ascii="Times New Roman" w:eastAsia="Times New Roman" w:hAnsi="Times New Roman"/>
          <w:sz w:val="24"/>
          <w:szCs w:val="24"/>
        </w:rPr>
        <w:t>Put away all edibles when you enter the classroom.</w:t>
      </w:r>
    </w:p>
    <w:p w:rsidR="0072737D" w:rsidRPr="001579E5" w:rsidRDefault="0072737D" w:rsidP="001579E5">
      <w:pPr>
        <w:pStyle w:val="ListParagraph"/>
        <w:numPr>
          <w:ilvl w:val="0"/>
          <w:numId w:val="3"/>
        </w:numPr>
        <w:suppressAutoHyphens w:val="0"/>
        <w:spacing w:after="0" w:line="480" w:lineRule="auto"/>
        <w:jc w:val="both"/>
        <w:rPr>
          <w:rFonts w:ascii="Times New Roman" w:eastAsia="Times New Roman" w:hAnsi="Times New Roman"/>
          <w:sz w:val="24"/>
          <w:szCs w:val="24"/>
        </w:rPr>
      </w:pPr>
      <w:r w:rsidRPr="001579E5">
        <w:rPr>
          <w:rFonts w:ascii="Times New Roman" w:eastAsia="Times New Roman" w:hAnsi="Times New Roman"/>
          <w:sz w:val="24"/>
          <w:szCs w:val="24"/>
        </w:rPr>
        <w:t>Raise your hand to ask a question or ask for help during a class session.</w:t>
      </w:r>
    </w:p>
    <w:p w:rsidR="0072737D" w:rsidRPr="001579E5" w:rsidRDefault="0072737D" w:rsidP="001579E5">
      <w:pPr>
        <w:pStyle w:val="ListParagraph"/>
        <w:numPr>
          <w:ilvl w:val="0"/>
          <w:numId w:val="3"/>
        </w:numPr>
        <w:suppressAutoHyphens w:val="0"/>
        <w:spacing w:after="0" w:line="480" w:lineRule="auto"/>
        <w:jc w:val="both"/>
        <w:rPr>
          <w:rFonts w:ascii="Times New Roman" w:eastAsia="Times New Roman" w:hAnsi="Times New Roman"/>
          <w:sz w:val="24"/>
          <w:szCs w:val="24"/>
        </w:rPr>
      </w:pPr>
      <w:r w:rsidRPr="001579E5">
        <w:rPr>
          <w:rFonts w:ascii="Times New Roman" w:eastAsia="Times New Roman" w:hAnsi="Times New Roman"/>
          <w:sz w:val="24"/>
          <w:szCs w:val="24"/>
        </w:rPr>
        <w:t>Submit previous assignments at the beginning of every class session.</w:t>
      </w:r>
    </w:p>
    <w:p w:rsidR="0072737D" w:rsidRPr="001579E5" w:rsidRDefault="0072737D" w:rsidP="001579E5">
      <w:pPr>
        <w:pStyle w:val="ListParagraph"/>
        <w:numPr>
          <w:ilvl w:val="0"/>
          <w:numId w:val="3"/>
        </w:numPr>
        <w:suppressAutoHyphens w:val="0"/>
        <w:spacing w:after="0" w:line="480" w:lineRule="auto"/>
        <w:jc w:val="both"/>
        <w:rPr>
          <w:rFonts w:ascii="Times New Roman" w:eastAsia="Times New Roman" w:hAnsi="Times New Roman"/>
          <w:sz w:val="24"/>
          <w:szCs w:val="24"/>
        </w:rPr>
      </w:pPr>
      <w:r w:rsidRPr="001579E5">
        <w:rPr>
          <w:rFonts w:ascii="Times New Roman" w:eastAsia="Times New Roman" w:hAnsi="Times New Roman"/>
          <w:sz w:val="24"/>
          <w:szCs w:val="24"/>
        </w:rPr>
        <w:t>Sharpen two pencils before the start of a class session.</w:t>
      </w:r>
    </w:p>
    <w:p w:rsidR="00F2391A" w:rsidRPr="001579E5" w:rsidRDefault="0072737D" w:rsidP="001579E5">
      <w:pPr>
        <w:pStyle w:val="ListParagraph"/>
        <w:numPr>
          <w:ilvl w:val="0"/>
          <w:numId w:val="3"/>
        </w:numPr>
        <w:suppressAutoHyphens w:val="0"/>
        <w:spacing w:after="0" w:line="480" w:lineRule="auto"/>
        <w:jc w:val="both"/>
        <w:rPr>
          <w:rFonts w:ascii="Times New Roman" w:eastAsia="Times New Roman" w:hAnsi="Times New Roman"/>
          <w:sz w:val="24"/>
          <w:szCs w:val="24"/>
        </w:rPr>
      </w:pPr>
      <w:r w:rsidRPr="001579E5">
        <w:rPr>
          <w:rFonts w:ascii="Times New Roman" w:eastAsia="Times New Roman" w:hAnsi="Times New Roman"/>
          <w:sz w:val="24"/>
          <w:szCs w:val="24"/>
        </w:rPr>
        <w:t>Enter the classroom quietly, settle down and remove the relevant material for the session before it begins.</w:t>
      </w:r>
      <w:r w:rsidR="00FD0EA7" w:rsidRPr="001579E5">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1319E4" w:rsidRDefault="00BA2D2F" w:rsidP="00D603E0">
      <w:pPr>
        <w:spacing w:after="0" w:line="480" w:lineRule="auto"/>
        <w:ind w:left="720" w:hanging="720"/>
        <w:contextualSpacing/>
        <w:jc w:val="both"/>
        <w:rPr>
          <w:rFonts w:ascii="Times New Roman" w:hAnsi="Times New Roman"/>
          <w:sz w:val="24"/>
          <w:szCs w:val="24"/>
          <w:shd w:val="clear" w:color="auto" w:fill="FFFFFF"/>
        </w:rPr>
      </w:pPr>
      <w:r w:rsidRPr="00BA2D2F">
        <w:rPr>
          <w:rFonts w:ascii="Times New Roman" w:hAnsi="Times New Roman"/>
          <w:sz w:val="24"/>
          <w:szCs w:val="24"/>
          <w:shd w:val="clear" w:color="auto" w:fill="FFFFFF"/>
        </w:rPr>
        <w:t xml:space="preserve">Gage, N. A., Scott, T., Hirn, R., &amp; MacSuga-Gage, A. S. (2018). </w:t>
      </w:r>
      <w:r w:rsidRPr="00BA2D2F">
        <w:rPr>
          <w:rFonts w:ascii="Times New Roman" w:hAnsi="Times New Roman"/>
          <w:i/>
          <w:iCs/>
          <w:sz w:val="24"/>
          <w:szCs w:val="24"/>
          <w:shd w:val="clear" w:color="auto" w:fill="FFFFFF"/>
        </w:rPr>
        <w:t>The relationship between teachers’ implementation of classroom management practices and student behavior in elementary school</w:t>
      </w:r>
      <w:r w:rsidRPr="00BA2D2F">
        <w:rPr>
          <w:rFonts w:ascii="Times New Roman" w:hAnsi="Times New Roman"/>
          <w:sz w:val="24"/>
          <w:szCs w:val="24"/>
          <w:shd w:val="clear" w:color="auto" w:fill="FFFFFF"/>
        </w:rPr>
        <w:t>. Behavioral Disorders, 43(2), 302-315.</w:t>
      </w:r>
    </w:p>
    <w:p w:rsidR="00955ABE" w:rsidRPr="00BA2D2F" w:rsidRDefault="00955ABE" w:rsidP="00D603E0">
      <w:pPr>
        <w:spacing w:after="0" w:line="480" w:lineRule="auto"/>
        <w:ind w:left="720" w:hanging="720"/>
        <w:contextualSpacing/>
        <w:jc w:val="both"/>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991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(11th ed.). Pearson.</w:t>
      </w:r>
    </w:p>
    <w:sectPr w:rsidR="00955ABE" w:rsidRPr="00BA2D2F" w:rsidSect="003D17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7A92" w:rsidRDefault="00297A92">
      <w:r>
        <w:separator/>
      </w:r>
    </w:p>
  </w:endnote>
  <w:endnote w:type="continuationSeparator" w:id="1">
    <w:p w:rsidR="00297A92" w:rsidRDefault="00297A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7A92" w:rsidRDefault="00297A92">
      <w:r>
        <w:separator/>
      </w:r>
    </w:p>
  </w:footnote>
  <w:footnote w:type="continuationSeparator" w:id="1">
    <w:p w:rsidR="00297A92" w:rsidRDefault="00297A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77DD1">
    <w:pPr>
      <w:spacing w:after="0" w:line="480" w:lineRule="auto"/>
      <w:contextualSpacing/>
      <w:rPr>
        <w:rFonts w:ascii="Times New Roman" w:hAnsi="Times New Roman"/>
      </w:rPr>
    </w:pPr>
    <w:r w:rsidRPr="002F13C2">
      <w:rPr>
        <w:rFonts w:ascii="Times New Roman" w:eastAsia="Times New Roman" w:hAnsi="Times New Roman"/>
        <w:sz w:val="24"/>
        <w:szCs w:val="24"/>
      </w:rPr>
      <w:t>CLASSROOM RULES AND PROCEDURES</w:t>
    </w:r>
    <w:r w:rsidR="001C2CC1"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1C2CC1" w:rsidRPr="00A40055">
      <w:rPr>
        <w:rFonts w:ascii="Times New Roman" w:hAnsi="Times New Roman"/>
        <w:sz w:val="24"/>
        <w:szCs w:val="24"/>
      </w:rPr>
      <w:fldChar w:fldCharType="separate"/>
    </w:r>
    <w:r w:rsidR="003E1F17">
      <w:rPr>
        <w:rFonts w:ascii="Times New Roman" w:hAnsi="Times New Roman"/>
        <w:noProof/>
        <w:sz w:val="24"/>
        <w:szCs w:val="24"/>
      </w:rPr>
      <w:t>4</w:t>
    </w:r>
    <w:r w:rsidR="001C2CC1"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77DD1" w:rsidP="00C7314B">
    <w:pPr>
      <w:spacing w:after="0" w:line="480" w:lineRule="auto"/>
    </w:pPr>
    <w:r w:rsidRPr="002F13C2">
      <w:rPr>
        <w:rFonts w:ascii="Times New Roman" w:eastAsia="Times New Roman" w:hAnsi="Times New Roman"/>
        <w:sz w:val="24"/>
        <w:szCs w:val="24"/>
      </w:rPr>
      <w:t>CLASSROOM RULES AND PROCEDURES</w:t>
    </w:r>
    <w:r w:rsidR="001579E5">
      <w:rPr>
        <w:rFonts w:ascii="Times New Roman" w:eastAsia="Times New Roman" w:hAnsi="Times New Roman"/>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73E7C"/>
    <w:multiLevelType w:val="hybridMultilevel"/>
    <w:tmpl w:val="B6569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180398"/>
    <w:multiLevelType w:val="hybridMultilevel"/>
    <w:tmpl w:val="089C9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508E"/>
    <w:rsid w:val="00020159"/>
    <w:rsid w:val="00025810"/>
    <w:rsid w:val="00026B04"/>
    <w:rsid w:val="00044B2D"/>
    <w:rsid w:val="000465F4"/>
    <w:rsid w:val="00050361"/>
    <w:rsid w:val="000520DC"/>
    <w:rsid w:val="00055C54"/>
    <w:rsid w:val="00066775"/>
    <w:rsid w:val="000751B3"/>
    <w:rsid w:val="00075E31"/>
    <w:rsid w:val="00077464"/>
    <w:rsid w:val="00080FCD"/>
    <w:rsid w:val="000838FB"/>
    <w:rsid w:val="00087B62"/>
    <w:rsid w:val="00087C43"/>
    <w:rsid w:val="000C1F3D"/>
    <w:rsid w:val="000C5BB3"/>
    <w:rsid w:val="000E6F17"/>
    <w:rsid w:val="000F2717"/>
    <w:rsid w:val="000F57C5"/>
    <w:rsid w:val="000F5A80"/>
    <w:rsid w:val="0010715D"/>
    <w:rsid w:val="00107E33"/>
    <w:rsid w:val="00107F64"/>
    <w:rsid w:val="00113FFC"/>
    <w:rsid w:val="0013043C"/>
    <w:rsid w:val="00130868"/>
    <w:rsid w:val="001319E4"/>
    <w:rsid w:val="00136E74"/>
    <w:rsid w:val="0015018F"/>
    <w:rsid w:val="00150263"/>
    <w:rsid w:val="00150877"/>
    <w:rsid w:val="00154E03"/>
    <w:rsid w:val="001579E5"/>
    <w:rsid w:val="00174EAD"/>
    <w:rsid w:val="001848E6"/>
    <w:rsid w:val="001940F6"/>
    <w:rsid w:val="001B0AC1"/>
    <w:rsid w:val="001B7C04"/>
    <w:rsid w:val="001C18F0"/>
    <w:rsid w:val="001C2CC1"/>
    <w:rsid w:val="001D01E1"/>
    <w:rsid w:val="001D149A"/>
    <w:rsid w:val="001F01DB"/>
    <w:rsid w:val="00223D21"/>
    <w:rsid w:val="00234C78"/>
    <w:rsid w:val="00297A92"/>
    <w:rsid w:val="002B6681"/>
    <w:rsid w:val="002D4C10"/>
    <w:rsid w:val="003073D4"/>
    <w:rsid w:val="003154AA"/>
    <w:rsid w:val="00337292"/>
    <w:rsid w:val="00351D37"/>
    <w:rsid w:val="00387C7B"/>
    <w:rsid w:val="003A6485"/>
    <w:rsid w:val="003B3C46"/>
    <w:rsid w:val="003D176F"/>
    <w:rsid w:val="003D6FDA"/>
    <w:rsid w:val="003E10C2"/>
    <w:rsid w:val="003E1F17"/>
    <w:rsid w:val="003E7CB9"/>
    <w:rsid w:val="00432F4D"/>
    <w:rsid w:val="004447C1"/>
    <w:rsid w:val="00470CCD"/>
    <w:rsid w:val="00475DDA"/>
    <w:rsid w:val="004C294C"/>
    <w:rsid w:val="004D0F8F"/>
    <w:rsid w:val="004E5384"/>
    <w:rsid w:val="00506C39"/>
    <w:rsid w:val="0052453D"/>
    <w:rsid w:val="005400F1"/>
    <w:rsid w:val="005421E9"/>
    <w:rsid w:val="00565004"/>
    <w:rsid w:val="005737A3"/>
    <w:rsid w:val="00593461"/>
    <w:rsid w:val="005A1938"/>
    <w:rsid w:val="005F690D"/>
    <w:rsid w:val="005F7B83"/>
    <w:rsid w:val="0061681C"/>
    <w:rsid w:val="00624D78"/>
    <w:rsid w:val="00663437"/>
    <w:rsid w:val="006717A9"/>
    <w:rsid w:val="00674D0D"/>
    <w:rsid w:val="006766F8"/>
    <w:rsid w:val="006825EE"/>
    <w:rsid w:val="006A0524"/>
    <w:rsid w:val="006C23C0"/>
    <w:rsid w:val="006C4BF4"/>
    <w:rsid w:val="006D0A7F"/>
    <w:rsid w:val="006E68C3"/>
    <w:rsid w:val="00705FCF"/>
    <w:rsid w:val="007119C1"/>
    <w:rsid w:val="0072737D"/>
    <w:rsid w:val="00761F45"/>
    <w:rsid w:val="00770E63"/>
    <w:rsid w:val="00777DD1"/>
    <w:rsid w:val="00780E05"/>
    <w:rsid w:val="007916F0"/>
    <w:rsid w:val="00792AA3"/>
    <w:rsid w:val="007B2C2F"/>
    <w:rsid w:val="007B3261"/>
    <w:rsid w:val="007B3937"/>
    <w:rsid w:val="007B4DB9"/>
    <w:rsid w:val="007B5318"/>
    <w:rsid w:val="007C7200"/>
    <w:rsid w:val="007D387F"/>
    <w:rsid w:val="00802E45"/>
    <w:rsid w:val="00807470"/>
    <w:rsid w:val="00813091"/>
    <w:rsid w:val="0084556D"/>
    <w:rsid w:val="0085790F"/>
    <w:rsid w:val="00866491"/>
    <w:rsid w:val="008958BF"/>
    <w:rsid w:val="008C52FE"/>
    <w:rsid w:val="008D19E7"/>
    <w:rsid w:val="008D2B08"/>
    <w:rsid w:val="008D6080"/>
    <w:rsid w:val="008D7D8E"/>
    <w:rsid w:val="008F49ED"/>
    <w:rsid w:val="00932206"/>
    <w:rsid w:val="0093408A"/>
    <w:rsid w:val="00940859"/>
    <w:rsid w:val="00955ABE"/>
    <w:rsid w:val="00961A71"/>
    <w:rsid w:val="009626E1"/>
    <w:rsid w:val="0096275F"/>
    <w:rsid w:val="009829DF"/>
    <w:rsid w:val="009863AA"/>
    <w:rsid w:val="009A5254"/>
    <w:rsid w:val="009B0154"/>
    <w:rsid w:val="009B30D2"/>
    <w:rsid w:val="009C017F"/>
    <w:rsid w:val="009C7D1B"/>
    <w:rsid w:val="009F1153"/>
    <w:rsid w:val="00A016F0"/>
    <w:rsid w:val="00A12E65"/>
    <w:rsid w:val="00A25871"/>
    <w:rsid w:val="00A37AA6"/>
    <w:rsid w:val="00A40055"/>
    <w:rsid w:val="00A41D18"/>
    <w:rsid w:val="00A571E3"/>
    <w:rsid w:val="00A6594B"/>
    <w:rsid w:val="00A82C60"/>
    <w:rsid w:val="00A943A6"/>
    <w:rsid w:val="00A96E99"/>
    <w:rsid w:val="00AA0A6D"/>
    <w:rsid w:val="00AC4EC6"/>
    <w:rsid w:val="00AD7670"/>
    <w:rsid w:val="00AE2342"/>
    <w:rsid w:val="00AF7194"/>
    <w:rsid w:val="00B10646"/>
    <w:rsid w:val="00B17BD2"/>
    <w:rsid w:val="00B22DC9"/>
    <w:rsid w:val="00B40DBF"/>
    <w:rsid w:val="00B71060"/>
    <w:rsid w:val="00B7732B"/>
    <w:rsid w:val="00B81460"/>
    <w:rsid w:val="00B87352"/>
    <w:rsid w:val="00BA2D2F"/>
    <w:rsid w:val="00BB541B"/>
    <w:rsid w:val="00C01004"/>
    <w:rsid w:val="00C0656F"/>
    <w:rsid w:val="00C16ECA"/>
    <w:rsid w:val="00C414E2"/>
    <w:rsid w:val="00C46565"/>
    <w:rsid w:val="00C52312"/>
    <w:rsid w:val="00C7314B"/>
    <w:rsid w:val="00C77A9E"/>
    <w:rsid w:val="00C8604C"/>
    <w:rsid w:val="00CA5D31"/>
    <w:rsid w:val="00CE1293"/>
    <w:rsid w:val="00D17717"/>
    <w:rsid w:val="00D24FAA"/>
    <w:rsid w:val="00D262DF"/>
    <w:rsid w:val="00D3035F"/>
    <w:rsid w:val="00D362DA"/>
    <w:rsid w:val="00D36530"/>
    <w:rsid w:val="00D575DD"/>
    <w:rsid w:val="00D603E0"/>
    <w:rsid w:val="00D63983"/>
    <w:rsid w:val="00D639C8"/>
    <w:rsid w:val="00D86B59"/>
    <w:rsid w:val="00DC7B3F"/>
    <w:rsid w:val="00DF58E6"/>
    <w:rsid w:val="00E06003"/>
    <w:rsid w:val="00E669BF"/>
    <w:rsid w:val="00E87687"/>
    <w:rsid w:val="00EA4D0D"/>
    <w:rsid w:val="00EC1E7D"/>
    <w:rsid w:val="00ED4F07"/>
    <w:rsid w:val="00EE2423"/>
    <w:rsid w:val="00F00438"/>
    <w:rsid w:val="00F137B6"/>
    <w:rsid w:val="00F16465"/>
    <w:rsid w:val="00F223FC"/>
    <w:rsid w:val="00F2391A"/>
    <w:rsid w:val="00F36CD6"/>
    <w:rsid w:val="00F52648"/>
    <w:rsid w:val="00F81BB8"/>
    <w:rsid w:val="00F823A8"/>
    <w:rsid w:val="00F86629"/>
    <w:rsid w:val="00F87BF7"/>
    <w:rsid w:val="00F93A0F"/>
    <w:rsid w:val="00FB55C5"/>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176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D176F"/>
    <w:rPr>
      <w:rFonts w:ascii="Symbol" w:hAnsi="Symbol" w:cs="Symbol" w:hint="default"/>
    </w:rPr>
  </w:style>
  <w:style w:type="character" w:customStyle="1" w:styleId="WW8Num1z1">
    <w:name w:val="WW8Num1z1"/>
    <w:rsid w:val="003D176F"/>
    <w:rPr>
      <w:rFonts w:ascii="Courier New" w:hAnsi="Courier New" w:cs="Courier New" w:hint="default"/>
    </w:rPr>
  </w:style>
  <w:style w:type="character" w:customStyle="1" w:styleId="WW8Num1z2">
    <w:name w:val="WW8Num1z2"/>
    <w:rsid w:val="003D176F"/>
    <w:rPr>
      <w:rFonts w:ascii="Wingdings" w:hAnsi="Wingdings" w:cs="Wingdings" w:hint="default"/>
    </w:rPr>
  </w:style>
  <w:style w:type="character" w:customStyle="1" w:styleId="3">
    <w:name w:val="Основной шрифт абзаца3"/>
    <w:rsid w:val="003D176F"/>
  </w:style>
  <w:style w:type="character" w:customStyle="1" w:styleId="5">
    <w:name w:val="Знак Знак5"/>
    <w:rsid w:val="003D176F"/>
    <w:rPr>
      <w:sz w:val="22"/>
      <w:szCs w:val="22"/>
      <w:lang w:val="en-US"/>
    </w:rPr>
  </w:style>
  <w:style w:type="character" w:customStyle="1" w:styleId="4">
    <w:name w:val="Знак Знак4"/>
    <w:rsid w:val="003D176F"/>
    <w:rPr>
      <w:sz w:val="22"/>
      <w:szCs w:val="22"/>
      <w:lang w:val="en-US"/>
    </w:rPr>
  </w:style>
  <w:style w:type="character" w:customStyle="1" w:styleId="30">
    <w:name w:val="Знак Знак3"/>
    <w:rsid w:val="003D176F"/>
    <w:rPr>
      <w:rFonts w:ascii="Tahoma" w:hAnsi="Tahoma" w:cs="Tahoma"/>
      <w:sz w:val="16"/>
      <w:szCs w:val="16"/>
      <w:lang w:val="en-US"/>
    </w:rPr>
  </w:style>
  <w:style w:type="character" w:customStyle="1" w:styleId="2">
    <w:name w:val="Знак примечания2"/>
    <w:rsid w:val="003D176F"/>
    <w:rPr>
      <w:sz w:val="16"/>
      <w:szCs w:val="16"/>
    </w:rPr>
  </w:style>
  <w:style w:type="character" w:customStyle="1" w:styleId="20">
    <w:name w:val="Знак Знак2"/>
    <w:rsid w:val="003D176F"/>
    <w:rPr>
      <w:lang w:val="en-US"/>
    </w:rPr>
  </w:style>
  <w:style w:type="character" w:customStyle="1" w:styleId="1">
    <w:name w:val="Знак Знак1"/>
    <w:rsid w:val="003D176F"/>
    <w:rPr>
      <w:b/>
      <w:bCs/>
      <w:lang w:val="en-US"/>
    </w:rPr>
  </w:style>
  <w:style w:type="character" w:customStyle="1" w:styleId="10">
    <w:name w:val="Основной шрифт абзаца1"/>
    <w:rsid w:val="003D176F"/>
  </w:style>
  <w:style w:type="character" w:customStyle="1" w:styleId="21">
    <w:name w:val="Основной шрифт абзаца2"/>
    <w:rsid w:val="003D176F"/>
  </w:style>
  <w:style w:type="character" w:customStyle="1" w:styleId="FooterChar">
    <w:name w:val="Footer Char"/>
    <w:rsid w:val="003D176F"/>
    <w:rPr>
      <w:rFonts w:ascii="Times New Roman" w:eastAsia="Times New Roman" w:hAnsi="Times New Roman" w:cs="Times New Roman"/>
      <w:sz w:val="24"/>
      <w:szCs w:val="24"/>
      <w:lang w:val="ru-RU"/>
    </w:rPr>
  </w:style>
  <w:style w:type="character" w:customStyle="1" w:styleId="11">
    <w:name w:val="Знак примечания1"/>
    <w:rsid w:val="003D176F"/>
    <w:rPr>
      <w:sz w:val="16"/>
      <w:szCs w:val="16"/>
    </w:rPr>
  </w:style>
  <w:style w:type="character" w:customStyle="1" w:styleId="CommentTextChar">
    <w:name w:val="Comment Text Char"/>
    <w:rsid w:val="003D176F"/>
    <w:rPr>
      <w:rFonts w:ascii="Times New Roman" w:eastAsia="Times New Roman" w:hAnsi="Times New Roman" w:cs="Times New Roman"/>
      <w:sz w:val="20"/>
      <w:szCs w:val="20"/>
      <w:lang w:val="ru-RU"/>
    </w:rPr>
  </w:style>
  <w:style w:type="character" w:customStyle="1" w:styleId="CommentSubjectChar">
    <w:name w:val="Comment Subject Char"/>
    <w:rsid w:val="003D176F"/>
    <w:rPr>
      <w:rFonts w:ascii="Times New Roman" w:eastAsia="Times New Roman" w:hAnsi="Times New Roman" w:cs="Times New Roman"/>
      <w:b/>
      <w:bCs/>
      <w:sz w:val="20"/>
      <w:szCs w:val="20"/>
      <w:lang w:val="ru-RU"/>
    </w:rPr>
  </w:style>
  <w:style w:type="character" w:customStyle="1" w:styleId="BalloonTextChar">
    <w:name w:val="Balloon Text Char"/>
    <w:rsid w:val="003D176F"/>
    <w:rPr>
      <w:rFonts w:ascii="Tahoma" w:eastAsia="Times New Roman" w:hAnsi="Tahoma" w:cs="Tahoma"/>
      <w:sz w:val="16"/>
      <w:szCs w:val="16"/>
      <w:lang w:val="ru-RU"/>
    </w:rPr>
  </w:style>
  <w:style w:type="character" w:customStyle="1" w:styleId="HeaderChar">
    <w:name w:val="Header Char"/>
    <w:rsid w:val="003D176F"/>
    <w:rPr>
      <w:rFonts w:ascii="Times New Roman" w:eastAsia="Times New Roman" w:hAnsi="Times New Roman" w:cs="Times New Roman"/>
      <w:sz w:val="24"/>
      <w:szCs w:val="24"/>
      <w:lang w:val="ru-RU"/>
    </w:rPr>
  </w:style>
  <w:style w:type="character" w:customStyle="1" w:styleId="FootnoteTextChar">
    <w:name w:val="Footnote Text Char"/>
    <w:rsid w:val="003D176F"/>
    <w:rPr>
      <w:rFonts w:ascii="Times New Roman" w:eastAsia="Times New Roman" w:hAnsi="Times New Roman" w:cs="Times New Roman"/>
      <w:lang w:val="ru-RU"/>
    </w:rPr>
  </w:style>
  <w:style w:type="character" w:customStyle="1" w:styleId="12">
    <w:name w:val="Знак сноски1"/>
    <w:rsid w:val="003D176F"/>
    <w:rPr>
      <w:vertAlign w:val="superscript"/>
    </w:rPr>
  </w:style>
  <w:style w:type="character" w:styleId="Hyperlink">
    <w:name w:val="Hyperlink"/>
    <w:rsid w:val="003D176F"/>
    <w:rPr>
      <w:color w:val="0000FF"/>
      <w:u w:val="single"/>
      <w:lang w:val="en-US" w:bidi="en-US"/>
    </w:rPr>
  </w:style>
  <w:style w:type="character" w:customStyle="1" w:styleId="ListLabel1">
    <w:name w:val="ListLabel 1"/>
    <w:rsid w:val="003D176F"/>
    <w:rPr>
      <w:rFonts w:eastAsia="Times New Roman" w:cs="Times New Roman"/>
    </w:rPr>
  </w:style>
  <w:style w:type="character" w:customStyle="1" w:styleId="ListLabel2">
    <w:name w:val="ListLabel 2"/>
    <w:rsid w:val="003D176F"/>
    <w:rPr>
      <w:rFonts w:cs="Courier New"/>
    </w:rPr>
  </w:style>
  <w:style w:type="character" w:customStyle="1" w:styleId="a">
    <w:name w:val="Знак Знак"/>
    <w:rsid w:val="003D176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D176F"/>
  </w:style>
  <w:style w:type="character" w:customStyle="1" w:styleId="selectable">
    <w:name w:val="selectable"/>
    <w:rsid w:val="003D176F"/>
  </w:style>
  <w:style w:type="character" w:styleId="Strong">
    <w:name w:val="Strong"/>
    <w:qFormat/>
    <w:rsid w:val="003D176F"/>
    <w:rPr>
      <w:b/>
      <w:bCs/>
    </w:rPr>
  </w:style>
  <w:style w:type="paragraph" w:customStyle="1" w:styleId="13">
    <w:name w:val="Заголовок1"/>
    <w:basedOn w:val="Normal"/>
    <w:next w:val="BodyText"/>
    <w:rsid w:val="003D176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D176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D176F"/>
    <w:rPr>
      <w:rFonts w:cs="Lohit Hindi"/>
    </w:rPr>
  </w:style>
  <w:style w:type="paragraph" w:styleId="Caption">
    <w:name w:val="caption"/>
    <w:basedOn w:val="Normal"/>
    <w:qFormat/>
    <w:rsid w:val="003D176F"/>
    <w:pPr>
      <w:suppressLineNumbers/>
      <w:spacing w:before="120" w:after="120"/>
    </w:pPr>
    <w:rPr>
      <w:rFonts w:cs="Arial"/>
      <w:i/>
      <w:iCs/>
      <w:sz w:val="24"/>
      <w:szCs w:val="24"/>
    </w:rPr>
  </w:style>
  <w:style w:type="paragraph" w:customStyle="1" w:styleId="a0">
    <w:name w:val="Покажчик"/>
    <w:basedOn w:val="Normal"/>
    <w:rsid w:val="003D176F"/>
    <w:pPr>
      <w:suppressLineNumbers/>
    </w:pPr>
    <w:rPr>
      <w:rFonts w:cs="Arial"/>
    </w:rPr>
  </w:style>
  <w:style w:type="paragraph" w:styleId="Header">
    <w:name w:val="header"/>
    <w:basedOn w:val="Normal"/>
    <w:link w:val="HeaderChar1"/>
    <w:uiPriority w:val="99"/>
    <w:rsid w:val="003D176F"/>
    <w:pPr>
      <w:spacing w:after="0" w:line="240" w:lineRule="auto"/>
    </w:pPr>
  </w:style>
  <w:style w:type="paragraph" w:styleId="Footer">
    <w:name w:val="footer"/>
    <w:basedOn w:val="Normal"/>
    <w:rsid w:val="003D176F"/>
    <w:pPr>
      <w:spacing w:after="0" w:line="240" w:lineRule="auto"/>
    </w:pPr>
  </w:style>
  <w:style w:type="paragraph" w:styleId="BalloonText">
    <w:name w:val="Balloon Text"/>
    <w:basedOn w:val="Normal"/>
    <w:rsid w:val="003D176F"/>
    <w:pPr>
      <w:spacing w:after="0" w:line="240" w:lineRule="auto"/>
    </w:pPr>
    <w:rPr>
      <w:rFonts w:ascii="Tahoma" w:hAnsi="Tahoma" w:cs="Tahoma"/>
      <w:sz w:val="16"/>
      <w:szCs w:val="16"/>
    </w:rPr>
  </w:style>
  <w:style w:type="paragraph" w:customStyle="1" w:styleId="22">
    <w:name w:val="Текст примечания2"/>
    <w:basedOn w:val="Normal"/>
    <w:rsid w:val="003D176F"/>
    <w:rPr>
      <w:sz w:val="20"/>
      <w:szCs w:val="20"/>
    </w:rPr>
  </w:style>
  <w:style w:type="paragraph" w:styleId="CommentSubject">
    <w:name w:val="annotation subject"/>
    <w:basedOn w:val="22"/>
    <w:next w:val="22"/>
    <w:rsid w:val="003D176F"/>
    <w:rPr>
      <w:b/>
      <w:bCs/>
    </w:rPr>
  </w:style>
  <w:style w:type="paragraph" w:customStyle="1" w:styleId="14">
    <w:name w:val="Название1"/>
    <w:basedOn w:val="Normal"/>
    <w:rsid w:val="003D176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D176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D176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D176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D176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D176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D176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D176F"/>
    <w:rPr>
      <w:b/>
      <w:bCs/>
    </w:rPr>
  </w:style>
  <w:style w:type="paragraph" w:customStyle="1" w:styleId="1a">
    <w:name w:val="Текст выноски1"/>
    <w:basedOn w:val="Normal"/>
    <w:rsid w:val="003D176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D176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D176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D176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2497</Characters>
  <Application>Microsoft Office Word</Application>
  <DocSecurity>0</DocSecurity>
  <Lines>20</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2020-09-17T21:16:00Z</dcterms:created>
  <dcterms:modified xsi:type="dcterms:W3CDTF">2020-09-17T21:16:00Z</dcterms:modified>
</cp:coreProperties>
</file>